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76" w:rsidRPr="006B5176" w:rsidRDefault="006B5176" w:rsidP="006B5176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Р</w:t>
      </w:r>
      <w:bookmarkStart w:id="0" w:name="_GoBack"/>
      <w:bookmarkEnd w:id="0"/>
      <w:r w:rsidRPr="006B5176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асписание ОГЭ 2021</w:t>
      </w:r>
    </w:p>
    <w:p w:rsidR="006B5176" w:rsidRPr="006B5176" w:rsidRDefault="006B5176" w:rsidP="006B5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F5273E"/>
          <w:sz w:val="27"/>
          <w:szCs w:val="27"/>
          <w:lang w:eastAsia="ru-RU"/>
        </w:rPr>
        <w:t>Внимание!!! </w:t>
      </w: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ОГЭ по выбору в 2021 г. - ОТМЕНЯЮТ!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Расписание основного периода только для обязательных предметов 2021 ОГЭ</w:t>
      </w:r>
    </w:p>
    <w:p w:rsidR="006B5176" w:rsidRPr="006B5176" w:rsidRDefault="006B5176" w:rsidP="006B5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24 мая (</w:t>
      </w:r>
      <w:proofErr w:type="spellStart"/>
      <w:proofErr w:type="gram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пн</w:t>
      </w:r>
      <w:proofErr w:type="spellEnd"/>
      <w:proofErr w:type="gram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русский язык</w:t>
      </w:r>
    </w:p>
    <w:p w:rsidR="006B5176" w:rsidRPr="006B5176" w:rsidRDefault="006B5176" w:rsidP="006B5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25 мая (</w:t>
      </w:r>
      <w:proofErr w:type="spell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вт</w:t>
      </w:r>
      <w:proofErr w:type="spell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русский язык</w:t>
      </w:r>
    </w:p>
    <w:p w:rsidR="006B5176" w:rsidRPr="006B5176" w:rsidRDefault="006B5176" w:rsidP="006B5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27 мая (</w:t>
      </w:r>
      <w:proofErr w:type="spell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чт</w:t>
      </w:r>
      <w:proofErr w:type="spell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математика</w:t>
      </w:r>
    </w:p>
    <w:p w:rsidR="006B5176" w:rsidRPr="006B5176" w:rsidRDefault="006B5176" w:rsidP="006B5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28 мая (</w:t>
      </w:r>
      <w:proofErr w:type="spell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пт</w:t>
      </w:r>
      <w:proofErr w:type="spell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математика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Резервные дни</w:t>
      </w:r>
    </w:p>
    <w:p w:rsidR="006B5176" w:rsidRPr="006B5176" w:rsidRDefault="006B5176" w:rsidP="006B5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8 июня (</w:t>
      </w:r>
      <w:proofErr w:type="spellStart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вт</w:t>
      </w:r>
      <w:proofErr w:type="spellEnd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русский язык</w:t>
      </w:r>
    </w:p>
    <w:p w:rsidR="006B5176" w:rsidRPr="006B5176" w:rsidRDefault="006B5176" w:rsidP="006B5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10 июня (</w:t>
      </w:r>
      <w:proofErr w:type="spellStart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чт</w:t>
      </w:r>
      <w:proofErr w:type="spellEnd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математика</w:t>
      </w:r>
    </w:p>
    <w:p w:rsidR="006B5176" w:rsidRPr="006B5176" w:rsidRDefault="006B5176" w:rsidP="006B5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30</w:t>
      </w:r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 июня (</w:t>
      </w:r>
      <w:proofErr w:type="gramStart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ср</w:t>
      </w:r>
      <w:proofErr w:type="gramEnd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) 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— русский язык</w:t>
      </w:r>
    </w:p>
    <w:p w:rsidR="006B5176" w:rsidRPr="006B5176" w:rsidRDefault="006B5176" w:rsidP="006B5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2 июля (</w:t>
      </w:r>
      <w:proofErr w:type="spellStart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пт</w:t>
      </w:r>
      <w:proofErr w:type="spellEnd"/>
      <w:r w:rsidRPr="006B5176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математика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Дополнительный период</w:t>
      </w:r>
    </w:p>
    <w:p w:rsidR="006B5176" w:rsidRPr="006B5176" w:rsidRDefault="006B5176" w:rsidP="006B5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3 сентября (</w:t>
      </w:r>
      <w:proofErr w:type="spell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пт</w:t>
      </w:r>
      <w:proofErr w:type="spell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русский язык</w:t>
      </w:r>
    </w:p>
    <w:p w:rsidR="006B5176" w:rsidRPr="006B5176" w:rsidRDefault="006B5176" w:rsidP="006B5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6 сентября (</w:t>
      </w:r>
      <w:proofErr w:type="spellStart"/>
      <w:proofErr w:type="gram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пн</w:t>
      </w:r>
      <w:proofErr w:type="spellEnd"/>
      <w:proofErr w:type="gram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математика</w:t>
      </w:r>
    </w:p>
    <w:p w:rsidR="006B5176" w:rsidRPr="006B5176" w:rsidRDefault="006B5176" w:rsidP="006B5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13 сентября (</w:t>
      </w:r>
      <w:proofErr w:type="spellStart"/>
      <w:proofErr w:type="gram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пн</w:t>
      </w:r>
      <w:proofErr w:type="spellEnd"/>
      <w:proofErr w:type="gram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— резерв по русскому языку</w:t>
      </w:r>
    </w:p>
    <w:p w:rsidR="006B5176" w:rsidRPr="006B5176" w:rsidRDefault="006B5176" w:rsidP="006B51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17 сентября (</w:t>
      </w:r>
      <w:proofErr w:type="spellStart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пт</w:t>
      </w:r>
      <w:proofErr w:type="spellEnd"/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) 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— резерв по математике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u w:val="single"/>
          <w:lang w:eastAsia="ru-RU"/>
        </w:rPr>
        <w:t>ОГЭ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по всем учебным предметам </w:t>
      </w:r>
      <w:r w:rsidRPr="006B5176">
        <w:rPr>
          <w:rFonts w:ascii="Arial" w:eastAsia="Times New Roman" w:hAnsi="Arial" w:cs="Arial"/>
          <w:color w:val="0B2734"/>
          <w:sz w:val="27"/>
          <w:szCs w:val="27"/>
          <w:u w:val="single"/>
          <w:lang w:eastAsia="ru-RU"/>
        </w:rPr>
        <w:t>начинается в 10.00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по местному времени; 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Продолжительность ОГЭ:</w:t>
      </w:r>
    </w:p>
    <w:p w:rsidR="006B5176" w:rsidRPr="006B5176" w:rsidRDefault="006B5176" w:rsidP="006B5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 математике, русскому языку, литературе составляет — 3 часа 55 минут (235 минут);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br/>
      </w:r>
    </w:p>
    <w:p w:rsidR="006B5176" w:rsidRPr="006B5176" w:rsidRDefault="006B5176" w:rsidP="006B5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 физике, обществознанию, истории, биологии, химии – 3 часа (180 минут);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по информатике и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информационнокоммуникационным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технологиям (ИКТ), географии – 2 часа 30 минут (150 минут);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proofErr w:type="gram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иностранным языкам (английский, французский, немецкий, испанский) (кроме раздела «Говорение») – 2 часа (120 минут);</w:t>
      </w:r>
      <w:proofErr w:type="gramEnd"/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proofErr w:type="gram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по иностранным языкам (английский, французский, немецкий, испанский) (раздел «Говорение») – 15 минут;</w:t>
      </w:r>
      <w:proofErr w:type="gramEnd"/>
    </w:p>
    <w:p w:rsidR="006B5176" w:rsidRPr="006B5176" w:rsidRDefault="006B5176" w:rsidP="006B5176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Допускается использование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участниками экзаменов следующих средств обучения и воспитания по соответствующим учебным предметам:</w:t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русскому языку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– орфографические словари, позволяющие устанавливать нормативное написание слов;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математике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физике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 – линейка для построения графиков, оптических и электрических схем; </w:t>
      </w:r>
      <w:proofErr w:type="gram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и 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вычисление тригонометрических функций (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sin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cos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tg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ctg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arcsin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arccos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,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arctg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лабораторное оборудование для выполнения экспериментальных заданий КИМ ОГЭ по проведению измерения физических величин;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химии 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– непрограммируемый калькулятор; лабораторное оборудование для проведения химических опытов, предусмотренных заданиями КИМ ОГЭ;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биологии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– линейка для проведения измерений при выполнении заданий КИМ ОГЭ с рисунками; непрограммируемый калькулятор; 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литературе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–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 КИМ ОГЭ;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иностранным языкам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Аудирование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аудиогарнитура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для выполнения заданий раздела «Говорение» КИМ ОГЭ;</w:t>
      </w:r>
    </w:p>
    <w:p w:rsidR="006B5176" w:rsidRPr="006B5176" w:rsidRDefault="006B5176" w:rsidP="006B5176">
      <w:pPr>
        <w:spacing w:after="0" w:line="240" w:lineRule="auto"/>
        <w:ind w:left="720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br/>
      </w:r>
    </w:p>
    <w:p w:rsidR="006B5176" w:rsidRPr="006B5176" w:rsidRDefault="006B5176" w:rsidP="006B51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6B5176">
        <w:rPr>
          <w:rFonts w:ascii="Arial" w:eastAsia="Times New Roman" w:hAnsi="Arial" w:cs="Arial"/>
          <w:b/>
          <w:bCs/>
          <w:i/>
          <w:iCs/>
          <w:color w:val="0B2734"/>
          <w:sz w:val="27"/>
          <w:szCs w:val="27"/>
          <w:lang w:eastAsia="ru-RU"/>
        </w:rPr>
        <w:t>по информатике</w:t>
      </w:r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 и информационно-коммуникационным технологиям (ИКТ) – компьютерная техника, не имеющая доступ к </w:t>
      </w:r>
      <w:proofErr w:type="spellStart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6B5176">
        <w:rPr>
          <w:rFonts w:ascii="Arial" w:eastAsia="Times New Roman" w:hAnsi="Arial" w:cs="Arial"/>
          <w:color w:val="0B2734"/>
          <w:sz w:val="27"/>
          <w:szCs w:val="27"/>
          <w:lang w:eastAsia="ru-RU"/>
        </w:rPr>
        <w:t xml:space="preserve"> сети «Интернет». 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5B7103" w:rsidRDefault="005B7103"/>
    <w:sectPr w:rsidR="005B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FF4"/>
    <w:multiLevelType w:val="multilevel"/>
    <w:tmpl w:val="A7F8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023EE"/>
    <w:multiLevelType w:val="multilevel"/>
    <w:tmpl w:val="4748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E0ED3"/>
    <w:multiLevelType w:val="multilevel"/>
    <w:tmpl w:val="A992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37345"/>
    <w:multiLevelType w:val="multilevel"/>
    <w:tmpl w:val="F158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B548E8"/>
    <w:multiLevelType w:val="multilevel"/>
    <w:tmpl w:val="3BB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76"/>
    <w:rsid w:val="005B7103"/>
    <w:rsid w:val="006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2021-03-05T06:16:00Z</dcterms:created>
  <dcterms:modified xsi:type="dcterms:W3CDTF">2021-03-05T06:18:00Z</dcterms:modified>
</cp:coreProperties>
</file>