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38" w:rsidRPr="00336438" w:rsidRDefault="00336438" w:rsidP="00336438">
      <w:pPr>
        <w:spacing w:after="180" w:line="720" w:lineRule="atLeast"/>
        <w:outlineLvl w:val="0"/>
        <w:rPr>
          <w:rFonts w:ascii="Arial" w:eastAsia="Times New Roman" w:hAnsi="Arial" w:cs="Arial"/>
          <w:b/>
          <w:bCs/>
          <w:color w:val="030F23"/>
          <w:kern w:val="36"/>
          <w:sz w:val="60"/>
          <w:szCs w:val="60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kern w:val="36"/>
          <w:sz w:val="60"/>
          <w:szCs w:val="60"/>
          <w:lang w:eastAsia="ru-RU"/>
        </w:rPr>
        <w:t>Расписание ЕГЭ — 2021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В 2021 году ЕГЭ будет проводиться в два этапа. Основной этап ЕГЭ пройдет с 31 мая по 25 июня. Резервные дни (с 28 июня по 2 июля) предусмотрены в расписании для тех, у кого экзамены по предметам совпали в один день, и для тех, кто пропустил экзамен в основной день по болезни. Дополнительный этап пройдет с 12 по 17 июля для выпускников, получивших «двойку» на ЕГЭ по русскому языку или не сдавших экзамен в основной день по уважительной причине.</w:t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31 мая</w:t>
      </w:r>
      <w:r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 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Понедельник</w:t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1D8AFE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"https://www.ucheba.ru/for-abiturients/ege/literature"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1D8AFE"/>
          <w:lang w:eastAsia="ru-RU"/>
        </w:rPr>
        <w:t>Литература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84202"/>
          <w:sz w:val="24"/>
          <w:szCs w:val="24"/>
          <w:shd w:val="clear" w:color="auto" w:fill="E3FF4F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"https://www.ucheba.ru/for-abiturients/ege/chemistry"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84202"/>
          <w:sz w:val="27"/>
          <w:szCs w:val="27"/>
          <w:shd w:val="clear" w:color="auto" w:fill="E3FF4F"/>
          <w:lang w:eastAsia="ru-RU"/>
        </w:rPr>
        <w:t>Химия</w:t>
      </w:r>
      <w:bookmarkStart w:id="0" w:name="_GoBack"/>
      <w:bookmarkEnd w:id="0"/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84202"/>
          <w:sz w:val="24"/>
          <w:szCs w:val="24"/>
          <w:shd w:val="clear" w:color="auto" w:fill="E3FF4F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"https://www.ucheba.ru/for-abiturients/ege/geography"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84202"/>
          <w:sz w:val="27"/>
          <w:szCs w:val="27"/>
          <w:shd w:val="clear" w:color="auto" w:fill="E3FF4F"/>
          <w:lang w:eastAsia="ru-RU"/>
        </w:rPr>
        <w:t>География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3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Четверг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1D8AFE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"https://www.ucheba.ru/for-abiturients/ege/russian"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1D8AFE"/>
          <w:lang w:eastAsia="ru-RU"/>
        </w:rPr>
        <w:t>Русский язык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4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Пятница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1D8AFE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"https://www.ucheba.ru/for-abiturients/ege/russian"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1D8AFE"/>
          <w:lang w:eastAsia="ru-RU"/>
        </w:rPr>
        <w:t>Русский язык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7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Понедельник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2B0800"/>
          <w:sz w:val="24"/>
          <w:szCs w:val="24"/>
          <w:shd w:val="clear" w:color="auto" w:fill="FFE55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"https://www.ucheba.ru/for-abiturients/ege/mathematics"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2B0800"/>
          <w:sz w:val="27"/>
          <w:szCs w:val="27"/>
          <w:shd w:val="clear" w:color="auto" w:fill="FFE554"/>
          <w:lang w:eastAsia="ru-RU"/>
        </w:rPr>
        <w:t>Математика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11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Пятница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1D8AFE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"https://www.ucheba.ru/for-abiturients/ege/history"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1D8AFE"/>
          <w:lang w:eastAsia="ru-RU"/>
        </w:rPr>
        <w:t>История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84202"/>
          <w:sz w:val="24"/>
          <w:szCs w:val="24"/>
          <w:shd w:val="clear" w:color="auto" w:fill="E3FF4F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"https://www.ucheba.ru/for-abiturients/ege/physics"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84202"/>
          <w:sz w:val="27"/>
          <w:szCs w:val="27"/>
          <w:shd w:val="clear" w:color="auto" w:fill="E3FF4F"/>
          <w:lang w:eastAsia="ru-RU"/>
        </w:rPr>
        <w:t>Физика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15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Вторник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1D8AFE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"https://www.ucheba.ru/for-abiturients/ege/social"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1D8AFE"/>
          <w:lang w:eastAsia="ru-RU"/>
        </w:rPr>
        <w:lastRenderedPageBreak/>
        <w:t>Обществознание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18 июня</w:t>
      </w:r>
      <w:r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 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Пятница</w:t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"https://www.ucheba.ru/for-abiturients/ege/french"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Французский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"https://www.ucheba.ru/for-abiturients/ege/english"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Английский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"https://www.ucheba.ru/for-abiturients/ege/german"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Немецкий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"https://www.ucheba.ru/for-abiturients/ege/spanish"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Испанский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"https://www.ucheba.ru/for-abiturients/ege/chinese"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Китайский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84202"/>
          <w:sz w:val="24"/>
          <w:szCs w:val="24"/>
          <w:shd w:val="clear" w:color="auto" w:fill="E3FF4F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"https://www.ucheba.ru/for-abiturients/ege/biology"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84202"/>
          <w:sz w:val="27"/>
          <w:szCs w:val="27"/>
          <w:shd w:val="clear" w:color="auto" w:fill="E3FF4F"/>
          <w:lang w:eastAsia="ru-RU"/>
        </w:rPr>
        <w:t>Биология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21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Понедельник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"https://www.ucheba.ru/for-abiturients/ege/french"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Французский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"https://www.ucheba.ru/for-abiturients/ege/english"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Английский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"https://www.ucheba.ru/for-abiturients/ege/german"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Немецкий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"https://www.ucheba.ru/for-abiturients/ege/spanish"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Испанский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"https://www.ucheba.ru/for-abiturients/ege/chinese"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Китайский язык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22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Вторник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"https://www.ucheba.ru/for-abiturients/ege/french"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Французский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"https://www.ucheba.ru/for-abiturients/ege/english"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Английский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lastRenderedPageBreak/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"https://www.ucheba.ru/for-abiturients/ege/german"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Немецкий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"https://www.ucheba.ru/for-abiturients/ege/spanish"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Испанский язык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340014"/>
          <w:sz w:val="24"/>
          <w:szCs w:val="24"/>
          <w:shd w:val="clear" w:color="auto" w:fill="FED6F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"https://www.ucheba.ru/for-abiturients/ege/chinese"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340014"/>
          <w:sz w:val="27"/>
          <w:szCs w:val="27"/>
          <w:shd w:val="clear" w:color="auto" w:fill="FED6F4"/>
          <w:lang w:eastAsia="ru-RU"/>
        </w:rPr>
        <w:t>Китайский язык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24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Четверг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2B0800"/>
          <w:sz w:val="24"/>
          <w:szCs w:val="24"/>
          <w:shd w:val="clear" w:color="auto" w:fill="FFE55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"https://www.ucheba.ru/for-abiturients/ege/informatics"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2B0800"/>
          <w:sz w:val="27"/>
          <w:szCs w:val="27"/>
          <w:shd w:val="clear" w:color="auto" w:fill="FFE554"/>
          <w:lang w:eastAsia="ru-RU"/>
        </w:rPr>
        <w:t>Информатика</w:t>
      </w:r>
    </w:p>
    <w:p w:rsidR="00336438" w:rsidRPr="00336438" w:rsidRDefault="00336438" w:rsidP="00336438">
      <w:pPr>
        <w:spacing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336438" w:rsidRPr="00336438" w:rsidRDefault="00336438" w:rsidP="00336438">
      <w:pPr>
        <w:spacing w:after="0" w:line="480" w:lineRule="atLeast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 xml:space="preserve">25 </w:t>
      </w:r>
      <w:proofErr w:type="spellStart"/>
      <w:r w:rsidRPr="00336438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июня</w:t>
      </w:r>
      <w:r w:rsidRPr="00336438">
        <w:rPr>
          <w:rFonts w:ascii="Arial" w:eastAsia="Times New Roman" w:hAnsi="Arial" w:cs="Arial"/>
          <w:color w:val="030F23"/>
          <w:sz w:val="36"/>
          <w:szCs w:val="36"/>
          <w:lang w:eastAsia="ru-RU"/>
        </w:rPr>
        <w:t>Пятница</w:t>
      </w:r>
      <w:proofErr w:type="spellEnd"/>
    </w:p>
    <w:p w:rsidR="00336438" w:rsidRPr="00336438" w:rsidRDefault="00336438" w:rsidP="00336438">
      <w:pPr>
        <w:spacing w:after="0" w:line="240" w:lineRule="auto"/>
        <w:rPr>
          <w:rFonts w:ascii="Times New Roman" w:eastAsia="Times New Roman" w:hAnsi="Times New Roman" w:cs="Times New Roman"/>
          <w:color w:val="2B0800"/>
          <w:sz w:val="24"/>
          <w:szCs w:val="24"/>
          <w:shd w:val="clear" w:color="auto" w:fill="FFE55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begin"/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instrText xml:space="preserve"> HYPERLINK "https://www.ucheba.ru/for-abiturients/ege/informatics" </w:instrText>
      </w: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separate"/>
      </w:r>
    </w:p>
    <w:p w:rsidR="00336438" w:rsidRPr="00336438" w:rsidRDefault="00336438" w:rsidP="00336438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438">
        <w:rPr>
          <w:rFonts w:ascii="Arial" w:eastAsia="Times New Roman" w:hAnsi="Arial" w:cs="Arial"/>
          <w:b/>
          <w:bCs/>
          <w:color w:val="2B0800"/>
          <w:sz w:val="27"/>
          <w:szCs w:val="27"/>
          <w:shd w:val="clear" w:color="auto" w:fill="FFE554"/>
          <w:lang w:eastAsia="ru-RU"/>
        </w:rPr>
        <w:t>Информатика</w:t>
      </w:r>
    </w:p>
    <w:p w:rsidR="00336438" w:rsidRPr="00336438" w:rsidRDefault="00336438" w:rsidP="00336438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336438">
        <w:rPr>
          <w:rFonts w:ascii="Arial" w:eastAsia="Times New Roman" w:hAnsi="Arial" w:cs="Arial"/>
          <w:color w:val="030F23"/>
          <w:sz w:val="24"/>
          <w:szCs w:val="24"/>
          <w:lang w:eastAsia="ru-RU"/>
        </w:rPr>
        <w:fldChar w:fldCharType="end"/>
      </w:r>
    </w:p>
    <w:p w:rsidR="00401870" w:rsidRDefault="00401870"/>
    <w:sectPr w:rsidR="0040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38"/>
    <w:rsid w:val="00336438"/>
    <w:rsid w:val="004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8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01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6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458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479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9364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537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15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170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342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01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5379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74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4908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0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3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4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3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2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6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6337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74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9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5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8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1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720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634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7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500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890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07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2021-03-05T06:14:00Z</dcterms:created>
  <dcterms:modified xsi:type="dcterms:W3CDTF">2021-03-05T06:14:00Z</dcterms:modified>
</cp:coreProperties>
</file>