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DA" w:rsidRDefault="008105DA" w:rsidP="008105DA">
      <w:pPr>
        <w:jc w:val="center"/>
        <w:rPr>
          <w:b/>
          <w:sz w:val="32"/>
          <w:szCs w:val="32"/>
        </w:rPr>
      </w:pPr>
    </w:p>
    <w:p w:rsidR="008105DA" w:rsidRDefault="008105DA" w:rsidP="008105DA">
      <w:pPr>
        <w:jc w:val="center"/>
        <w:rPr>
          <w:b/>
          <w:sz w:val="32"/>
          <w:szCs w:val="32"/>
        </w:rPr>
      </w:pPr>
      <w:r w:rsidRPr="008105DA">
        <w:rPr>
          <w:b/>
          <w:sz w:val="32"/>
          <w:szCs w:val="32"/>
        </w:rPr>
        <w:t>МКОУ «Ашильтинская СОШ»</w:t>
      </w:r>
    </w:p>
    <w:p w:rsidR="008105DA" w:rsidRPr="008105DA" w:rsidRDefault="008105DA" w:rsidP="008105DA">
      <w:pPr>
        <w:rPr>
          <w:sz w:val="32"/>
          <w:szCs w:val="32"/>
        </w:rPr>
      </w:pPr>
    </w:p>
    <w:p w:rsidR="008105DA" w:rsidRPr="008105DA" w:rsidRDefault="008105DA" w:rsidP="008105DA">
      <w:pPr>
        <w:rPr>
          <w:sz w:val="32"/>
          <w:szCs w:val="32"/>
        </w:rPr>
      </w:pPr>
    </w:p>
    <w:p w:rsidR="008105DA" w:rsidRPr="008105DA" w:rsidRDefault="008105DA" w:rsidP="008105DA">
      <w:pPr>
        <w:rPr>
          <w:sz w:val="32"/>
          <w:szCs w:val="32"/>
        </w:rPr>
      </w:pPr>
    </w:p>
    <w:p w:rsidR="008105DA" w:rsidRDefault="008105DA" w:rsidP="008105DA">
      <w:pPr>
        <w:rPr>
          <w:sz w:val="32"/>
          <w:szCs w:val="32"/>
        </w:rPr>
      </w:pPr>
    </w:p>
    <w:p w:rsidR="008105DA" w:rsidRPr="008105DA" w:rsidRDefault="008105DA" w:rsidP="008105DA">
      <w:pPr>
        <w:jc w:val="center"/>
        <w:rPr>
          <w:b/>
          <w:color w:val="7030A0"/>
          <w:sz w:val="52"/>
          <w:szCs w:val="52"/>
        </w:rPr>
      </w:pPr>
      <w:r w:rsidRPr="008105DA">
        <w:rPr>
          <w:b/>
          <w:color w:val="7030A0"/>
          <w:sz w:val="52"/>
          <w:szCs w:val="52"/>
        </w:rPr>
        <w:t>Информация о проведенных мероприятиях по антитеррору.</w:t>
      </w:r>
    </w:p>
    <w:p w:rsidR="008105DA" w:rsidRDefault="008105DA" w:rsidP="008105DA">
      <w:pPr>
        <w:shd w:val="clear" w:color="auto" w:fill="FFFFFF"/>
        <w:rPr>
          <w:sz w:val="32"/>
          <w:szCs w:val="32"/>
        </w:rPr>
      </w:pPr>
      <w:r>
        <w:rPr>
          <w:sz w:val="32"/>
          <w:szCs w:val="32"/>
        </w:rPr>
        <w:tab/>
      </w: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Pr="008105DA" w:rsidRDefault="008105DA" w:rsidP="008105DA">
      <w:pPr>
        <w:shd w:val="clear" w:color="auto" w:fill="FFFFFF"/>
        <w:jc w:val="right"/>
        <w:rPr>
          <w:b/>
          <w:sz w:val="32"/>
          <w:szCs w:val="32"/>
        </w:rPr>
      </w:pPr>
      <w:r w:rsidRPr="008105DA">
        <w:rPr>
          <w:b/>
          <w:sz w:val="32"/>
          <w:szCs w:val="32"/>
        </w:rPr>
        <w:t>Зам</w:t>
      </w:r>
      <w:proofErr w:type="gramStart"/>
      <w:r w:rsidRPr="008105DA">
        <w:rPr>
          <w:b/>
          <w:sz w:val="32"/>
          <w:szCs w:val="32"/>
        </w:rPr>
        <w:t>.д</w:t>
      </w:r>
      <w:proofErr w:type="gramEnd"/>
      <w:r w:rsidRPr="008105DA">
        <w:rPr>
          <w:b/>
          <w:sz w:val="32"/>
          <w:szCs w:val="32"/>
        </w:rPr>
        <w:t xml:space="preserve">иректора по безопасности: </w:t>
      </w:r>
    </w:p>
    <w:p w:rsidR="008105DA" w:rsidRPr="008105DA" w:rsidRDefault="008105DA" w:rsidP="008105DA">
      <w:pPr>
        <w:shd w:val="clear" w:color="auto" w:fill="FFFFFF"/>
        <w:jc w:val="right"/>
        <w:rPr>
          <w:b/>
          <w:sz w:val="32"/>
          <w:szCs w:val="32"/>
        </w:rPr>
      </w:pPr>
      <w:r w:rsidRPr="008105DA">
        <w:rPr>
          <w:b/>
          <w:sz w:val="32"/>
          <w:szCs w:val="32"/>
        </w:rPr>
        <w:t>Султанов А.</w:t>
      </w:r>
      <w:r w:rsidR="00E22530">
        <w:rPr>
          <w:b/>
          <w:sz w:val="32"/>
          <w:szCs w:val="32"/>
        </w:rPr>
        <w:t>М</w:t>
      </w:r>
      <w:r w:rsidRPr="008105DA">
        <w:rPr>
          <w:b/>
          <w:sz w:val="32"/>
          <w:szCs w:val="32"/>
        </w:rPr>
        <w:t>.</w:t>
      </w: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Default="008105DA" w:rsidP="008105DA">
      <w:pPr>
        <w:shd w:val="clear" w:color="auto" w:fill="FFFFFF"/>
        <w:rPr>
          <w:sz w:val="32"/>
          <w:szCs w:val="32"/>
        </w:rPr>
      </w:pPr>
    </w:p>
    <w:p w:rsidR="008105DA" w:rsidRPr="008105DA" w:rsidRDefault="008105DA" w:rsidP="008105DA">
      <w:pPr>
        <w:shd w:val="clear" w:color="auto" w:fill="FFFFFF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Угроза экстремизма и терроризма продолжает оставаться одним из основных.</w:t>
      </w:r>
    </w:p>
    <w:p w:rsidR="008105DA" w:rsidRPr="008105DA" w:rsidRDefault="008105DA" w:rsidP="00810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негативного отношения к таким опасным явлениям в обществе, как экстремизм и терроризм является комплексной задачей. </w:t>
      </w:r>
    </w:p>
    <w:p w:rsidR="008105DA" w:rsidRPr="008105DA" w:rsidRDefault="008105DA" w:rsidP="00810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Мы понимаем, </w:t>
      </w:r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что угроза терроризма будет существовать до тех </w:t>
      </w:r>
      <w:proofErr w:type="gramStart"/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пор</w:t>
      </w:r>
      <w:proofErr w:type="gramEnd"/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пока мы вместе не начнём этому противостоять. </w:t>
      </w:r>
    </w:p>
    <w:p w:rsidR="008105DA" w:rsidRPr="008105DA" w:rsidRDefault="008105DA" w:rsidP="00810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Проведен круглый стол с приглашением правоохранительных органов и представителей отдела просвещения </w:t>
      </w:r>
      <w:proofErr w:type="spellStart"/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муфтията</w:t>
      </w:r>
      <w:proofErr w:type="spellEnd"/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 Основным призывом </w:t>
      </w:r>
      <w:proofErr w:type="gramStart"/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выступающих</w:t>
      </w:r>
      <w:proofErr w:type="gramEnd"/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было быть бдительными и внимательными </w:t>
      </w:r>
    </w:p>
    <w:p w:rsidR="008105DA" w:rsidRPr="008105DA" w:rsidRDefault="008105DA" w:rsidP="00810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105DA" w:rsidRPr="008105DA" w:rsidRDefault="008105DA" w:rsidP="00810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Беседы на тему: «Как вести себя при угрозах совершения террористического акта» с показом фильма «Антитеррор»</w:t>
      </w:r>
    </w:p>
    <w:p w:rsidR="008105DA" w:rsidRPr="008105DA" w:rsidRDefault="008105DA" w:rsidP="00810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105DA" w:rsidRPr="008105DA" w:rsidRDefault="008105DA" w:rsidP="008105D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</w:t>
      </w:r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же зам</w:t>
      </w:r>
      <w:proofErr w:type="gramStart"/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</w:t>
      </w:r>
      <w:proofErr w:type="gram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иректора </w:t>
      </w:r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 ВР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Алиев А.К. </w:t>
      </w:r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рассказал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</w:t>
      </w:r>
      <w:r w:rsidRPr="008105D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«Блокаде Ленинграда»</w:t>
      </w:r>
    </w:p>
    <w:p w:rsidR="008105DA" w:rsidRDefault="008105DA" w:rsidP="008105DA">
      <w:pPr>
        <w:tabs>
          <w:tab w:val="left" w:pos="1215"/>
        </w:tabs>
        <w:rPr>
          <w:sz w:val="32"/>
          <w:szCs w:val="32"/>
        </w:rPr>
      </w:pPr>
    </w:p>
    <w:p w:rsidR="008105DA" w:rsidRDefault="008105DA" w:rsidP="008105D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030595" cy="4522946"/>
            <wp:effectExtent l="19050" t="0" r="8255" b="0"/>
            <wp:docPr id="1" name="Рисунок 1" descr="C:\Users\Мадинат\Desktop\Новая папка\fbb07cbb-cb4a-4add-843f-a9c260d0c0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esktop\Новая папка\fbb07cbb-cb4a-4add-843f-a9c260d0c07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5DA" w:rsidRPr="008105DA" w:rsidRDefault="008105DA" w:rsidP="008105D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30595" cy="4522946"/>
            <wp:effectExtent l="19050" t="0" r="8255" b="0"/>
            <wp:docPr id="3" name="Рисунок 3" descr="C:\Users\Мадинат\Desktop\Новая папка\9bec8a1e-bbc4-40c8-b4ee-fe09e9e5f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т\Desktop\Новая папка\9bec8a1e-bbc4-40c8-b4ee-fe09e9e5f8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5DA" w:rsidRDefault="008105DA" w:rsidP="008105D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030595" cy="4522946"/>
            <wp:effectExtent l="19050" t="0" r="8255" b="0"/>
            <wp:docPr id="2" name="Рисунок 2" descr="C:\Users\Мадинат\Desktop\Новая папка\8d808960-6878-4c3d-b18b-14d7a5236e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Новая папка\8d808960-6878-4c3d-b18b-14d7a5236e3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5DA" w:rsidRDefault="008105DA" w:rsidP="008105D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30595" cy="4522946"/>
            <wp:effectExtent l="19050" t="0" r="8255" b="0"/>
            <wp:docPr id="4" name="Рисунок 4" descr="C:\Users\Мадинат\Desktop\Новая папка\236bc647-520c-4917-be11-43b6895d4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esktop\Новая папка\236bc647-520c-4917-be11-43b6895d4a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2A1" w:rsidRPr="008105DA" w:rsidRDefault="008105DA" w:rsidP="008105D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030595" cy="4522946"/>
            <wp:effectExtent l="19050" t="0" r="8255" b="0"/>
            <wp:docPr id="5" name="Рисунок 5" descr="C:\Users\Мадинат\Desktop\Новая папка\a8e67bbd-01e0-4f9a-8975-6dd74e0f21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Новая папка\a8e67bbd-01e0-4f9a-8975-6dd74e0f21c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52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72A1" w:rsidRPr="008105DA" w:rsidSect="008105DA">
      <w:pgSz w:w="11906" w:h="16838"/>
      <w:pgMar w:top="1134" w:right="1133" w:bottom="1134" w:left="1276" w:header="709" w:footer="709" w:gutter="0"/>
      <w:pgBorders w:offsetFrom="page">
        <w:top w:val="decoArch" w:sz="23" w:space="24" w:color="7030A0"/>
        <w:left w:val="decoArch" w:sz="23" w:space="24" w:color="7030A0"/>
        <w:bottom w:val="decoArch" w:sz="23" w:space="24" w:color="7030A0"/>
        <w:right w:val="decoArch" w:sz="23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105DA"/>
    <w:rsid w:val="00305715"/>
    <w:rsid w:val="00722F3D"/>
    <w:rsid w:val="008105DA"/>
    <w:rsid w:val="009B5723"/>
    <w:rsid w:val="00B072A1"/>
    <w:rsid w:val="00D22CF5"/>
    <w:rsid w:val="00E22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3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2</cp:revision>
  <dcterms:created xsi:type="dcterms:W3CDTF">2020-02-03T09:24:00Z</dcterms:created>
  <dcterms:modified xsi:type="dcterms:W3CDTF">2020-02-03T09:35:00Z</dcterms:modified>
</cp:coreProperties>
</file>