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49" w:rsidRDefault="00AA5249" w:rsidP="00AA524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1.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Учиттывайте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трудности адаптационного периода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 ,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возрастные особенности пятиклассников.</w:t>
      </w:r>
    </w:p>
    <w:p w:rsidR="00AA5249" w:rsidRDefault="00AA5249" w:rsidP="00AA524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2. Не перегружайте учеников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излишним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по объему домашними заданиями.</w:t>
      </w:r>
    </w:p>
    <w:p w:rsidR="00AA5249" w:rsidRDefault="00AA5249" w:rsidP="00AA524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3. Следите за темпом урока - высокий темп мешает многим детям усваивать материал.</w:t>
      </w:r>
    </w:p>
    <w:p w:rsidR="00AA5249" w:rsidRDefault="00AA5249" w:rsidP="00AA524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4. Налаживайте эмоциональный контакт с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обучающимися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в классе.</w:t>
      </w:r>
    </w:p>
    <w:p w:rsidR="00AA5249" w:rsidRDefault="00AA5249" w:rsidP="00AA524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5. Налаживайте эмоциональный контакт с родителями учащихся.</w:t>
      </w:r>
    </w:p>
    <w:p w:rsidR="00AA5249" w:rsidRDefault="00AA5249" w:rsidP="00AA524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6. Никогда не используйте оценку как средство наказания ученика. Оценка достижений должна быть ориентацией на успех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 ,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способствовать развитию мотивации к учению , а не ее</w:t>
      </w:r>
      <w:r>
        <w:rPr>
          <w:rFonts w:ascii="Calibri" w:hAnsi="Calibri" w:cs="Calibri"/>
          <w:b/>
          <w:bCs/>
          <w:sz w:val="40"/>
          <w:szCs w:val="40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снижению .</w:t>
      </w:r>
    </w:p>
    <w:p w:rsidR="00AA5249" w:rsidRDefault="00AA5249" w:rsidP="00AA524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7. Замечайте положительную динамику в развитии каждого ребенка.</w:t>
      </w:r>
    </w:p>
    <w:p w:rsidR="00AA5249" w:rsidRDefault="00AA5249" w:rsidP="00AA524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8.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Рказвивайте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навыки самоконтроля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 ,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умения оценивать свою работу и работу своего класса. Не бойтесь признать свои ошибки. Постоянно анализируйте все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пюсы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и минусы в своей работе.</w:t>
      </w:r>
    </w:p>
    <w:p w:rsidR="00AA5249" w:rsidRDefault="00AA5249" w:rsidP="00AA524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9.Разнообразьте методику работы в группах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 ,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>в парах, индивидуально.</w:t>
      </w:r>
    </w:p>
    <w:p w:rsidR="00AA5249" w:rsidRDefault="00AA5249" w:rsidP="00AA524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10. Не создавайте психотравмирующих ситуаций при выставлении оценок за контрольные работы, выставляйте оценки не формально, а с учетом личностных особенностей и достижений каждого ученика.</w:t>
      </w:r>
    </w:p>
    <w:p w:rsidR="00AA5249" w:rsidRDefault="00AA5249" w:rsidP="00AA524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11. Наряду с оценкой чаще используйте положительные оценочные суждения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( 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>молодец, хороший ответ).</w:t>
      </w:r>
    </w:p>
    <w:p w:rsidR="00AA5249" w:rsidRDefault="00AA5249" w:rsidP="00AA524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12. Используйте систему поощрений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 ,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а именно :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фотогафии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, грамоты , положительные записи в дневнике.</w:t>
      </w:r>
    </w:p>
    <w:p w:rsidR="00AA5249" w:rsidRDefault="00AA5249" w:rsidP="00AA524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13. Поддерживайте контакт с классным руководителем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 ,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узнавайте о проблемах ребенка, его здоровье , семейных отношениях.</w:t>
      </w:r>
    </w:p>
    <w:p w:rsidR="00AA5249" w:rsidRDefault="00AA5249" w:rsidP="00AA524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14. Не допускайте педагогического манипулирования .</w:t>
      </w:r>
    </w:p>
    <w:p w:rsidR="00AA5249" w:rsidRDefault="00AA5249" w:rsidP="00AA524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15. В течение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првого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месяца обучения используйте "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бездвоечное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" обучение.</w:t>
      </w:r>
    </w:p>
    <w:p w:rsidR="00AA5249" w:rsidRDefault="00AA5249" w:rsidP="00AA524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16. Грамотно используйте дневник учащегося для связи с родителями.</w:t>
      </w:r>
    </w:p>
    <w:p w:rsidR="00AA5249" w:rsidRDefault="00AA5249" w:rsidP="00AA524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 xml:space="preserve"> 17. Учитывайте в планировании учебной работы динамику умственной работоспособности  ученика в течени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и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дня , недели.</w:t>
      </w:r>
    </w:p>
    <w:p w:rsidR="00AA5249" w:rsidRPr="00AA5249" w:rsidRDefault="00AA5249" w:rsidP="00AA524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28"/>
          <w:szCs w:val="28"/>
        </w:rPr>
        <w:t>18. Учитывайте индивидуальные психологические особенности ребенка: темперамент, темп, переключение, особенности внимания, двигательная активность и т. д.</w:t>
      </w:r>
    </w:p>
    <w:p w:rsidR="00B072A1" w:rsidRDefault="00B072A1"/>
    <w:sectPr w:rsidR="00B072A1" w:rsidSect="009B57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A5249"/>
    <w:rsid w:val="00305715"/>
    <w:rsid w:val="009B5723"/>
    <w:rsid w:val="00A53749"/>
    <w:rsid w:val="00AA5249"/>
    <w:rsid w:val="00B07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Мадинат</cp:lastModifiedBy>
  <cp:revision>1</cp:revision>
  <dcterms:created xsi:type="dcterms:W3CDTF">2020-02-25T09:27:00Z</dcterms:created>
  <dcterms:modified xsi:type="dcterms:W3CDTF">2020-02-25T09:27:00Z</dcterms:modified>
</cp:coreProperties>
</file>